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511290" w14:textId="77777777" w:rsidR="005437B6" w:rsidRPr="005437B6" w:rsidRDefault="005437B6" w:rsidP="005437B6">
      <w:pPr>
        <w:ind w:left="2124" w:firstLine="708"/>
        <w:jc w:val="center"/>
        <w:rPr>
          <w:rFonts w:ascii="Arial" w:hAnsi="Arial" w:cs="Arial"/>
          <w:b/>
          <w:bCs/>
          <w:sz w:val="8"/>
          <w:szCs w:val="8"/>
          <w:lang w:val="es-ES"/>
        </w:rPr>
      </w:pPr>
    </w:p>
    <w:p w14:paraId="08ACBBC8" w14:textId="77777777" w:rsidR="00FA6BE0" w:rsidRDefault="00FA6BE0" w:rsidP="005437B6">
      <w:pPr>
        <w:ind w:left="2124" w:firstLine="708"/>
        <w:jc w:val="center"/>
        <w:rPr>
          <w:rFonts w:ascii="Arial" w:hAnsi="Arial" w:cs="Arial"/>
          <w:b/>
          <w:bCs/>
          <w:sz w:val="32"/>
          <w:szCs w:val="32"/>
          <w:u w:val="single"/>
          <w:lang w:val="es-ES"/>
        </w:rPr>
      </w:pPr>
    </w:p>
    <w:p w14:paraId="076E1A73" w14:textId="1A0D3B68" w:rsidR="00561C23" w:rsidRDefault="005437B6" w:rsidP="005437B6">
      <w:pPr>
        <w:ind w:left="2124" w:firstLine="708"/>
        <w:jc w:val="center"/>
        <w:rPr>
          <w:rFonts w:ascii="Arial" w:hAnsi="Arial" w:cs="Arial"/>
          <w:b/>
          <w:bCs/>
          <w:sz w:val="32"/>
          <w:szCs w:val="32"/>
          <w:u w:val="single"/>
          <w:lang w:val="es-ES"/>
        </w:rPr>
      </w:pPr>
      <w:r w:rsidRPr="005437B6">
        <w:rPr>
          <w:rFonts w:ascii="Arial" w:hAnsi="Arial" w:cs="Arial"/>
          <w:b/>
          <w:bCs/>
          <w:sz w:val="32"/>
          <w:szCs w:val="32"/>
          <w:u w:val="single"/>
          <w:lang w:val="es-ES"/>
        </w:rPr>
        <w:t>DECLARACIÓN JURADA ANTECEDENTES PENALES, JUDICIALES Y POLICIALES</w:t>
      </w:r>
    </w:p>
    <w:p w14:paraId="38BCAC1D" w14:textId="3923AC21" w:rsidR="005437B6" w:rsidRDefault="005437B6" w:rsidP="005437B6">
      <w:pPr>
        <w:rPr>
          <w:rFonts w:ascii="Arial" w:hAnsi="Arial" w:cs="Arial"/>
          <w:sz w:val="24"/>
          <w:szCs w:val="24"/>
          <w:lang w:val="es-ES"/>
        </w:rPr>
      </w:pPr>
    </w:p>
    <w:p w14:paraId="36DA14B2" w14:textId="5A7F75DC" w:rsidR="005437B6" w:rsidRDefault="005437B6" w:rsidP="005437B6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Señor decano del colegio de contadores públicos de puno:</w:t>
      </w:r>
    </w:p>
    <w:p w14:paraId="27E35837" w14:textId="57BC04BB" w:rsidR="00ED2AB3" w:rsidRDefault="00ED2AB3" w:rsidP="005437B6">
      <w:pPr>
        <w:rPr>
          <w:rFonts w:ascii="Arial" w:hAnsi="Arial" w:cs="Arial"/>
          <w:sz w:val="24"/>
          <w:szCs w:val="24"/>
          <w:lang w:val="es-ES"/>
        </w:rPr>
      </w:pPr>
    </w:p>
    <w:tbl>
      <w:tblPr>
        <w:tblW w:w="94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1370"/>
        <w:gridCol w:w="1761"/>
        <w:gridCol w:w="1596"/>
        <w:gridCol w:w="1227"/>
        <w:gridCol w:w="1843"/>
      </w:tblGrid>
      <w:tr w:rsidR="003B45BA" w:rsidRPr="003B45BA" w14:paraId="0857B130" w14:textId="77777777" w:rsidTr="003B45BA">
        <w:trPr>
          <w:trHeight w:val="30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CB540" w14:textId="77777777" w:rsidR="00B84C05" w:rsidRPr="00B84C05" w:rsidRDefault="00B84C05" w:rsidP="00B84C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B84C05">
              <w:rPr>
                <w:rFonts w:ascii="Arial" w:eastAsia="Times New Roman" w:hAnsi="Arial" w:cs="Arial"/>
                <w:color w:val="000000"/>
                <w:lang w:eastAsia="es-PE"/>
              </w:rPr>
              <w:t>Yo,</w:t>
            </w:r>
          </w:p>
        </w:tc>
        <w:tc>
          <w:tcPr>
            <w:tcW w:w="31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520FC5" w14:textId="77777777" w:rsidR="00B84C05" w:rsidRPr="00B84C05" w:rsidRDefault="00B84C05" w:rsidP="003B45B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B84C05">
              <w:rPr>
                <w:rFonts w:ascii="Arial" w:eastAsia="Times New Roman" w:hAnsi="Arial" w:cs="Arial"/>
                <w:color w:val="000000"/>
                <w:lang w:eastAsia="es-PE"/>
              </w:rPr>
              <w:t> </w:t>
            </w:r>
          </w:p>
        </w:tc>
        <w:tc>
          <w:tcPr>
            <w:tcW w:w="28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3E942" w14:textId="5592A87C" w:rsidR="00B84C05" w:rsidRPr="00B84C05" w:rsidRDefault="00B84C05" w:rsidP="00B84C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B84C05">
              <w:rPr>
                <w:rFonts w:ascii="Arial" w:eastAsia="Times New Roman" w:hAnsi="Arial" w:cs="Arial"/>
                <w:color w:val="000000"/>
                <w:lang w:eastAsia="es-PE"/>
              </w:rPr>
              <w:t xml:space="preserve">Identificado (a) con DNI </w:t>
            </w:r>
            <w:proofErr w:type="spellStart"/>
            <w:r w:rsidRPr="00B84C05">
              <w:rPr>
                <w:rFonts w:ascii="Arial" w:eastAsia="Times New Roman" w:hAnsi="Arial" w:cs="Arial"/>
                <w:color w:val="000000"/>
                <w:lang w:eastAsia="es-PE"/>
              </w:rPr>
              <w:t>N°</w:t>
            </w:r>
            <w:proofErr w:type="spellEnd"/>
            <w:r w:rsidR="00E14CF9">
              <w:rPr>
                <w:rFonts w:ascii="Arial" w:eastAsia="Times New Roman" w:hAnsi="Arial" w:cs="Arial"/>
                <w:color w:val="000000"/>
                <w:lang w:eastAsia="es-PE"/>
              </w:rPr>
              <w:t>:</w:t>
            </w:r>
            <w:r w:rsidRPr="00B84C05">
              <w:rPr>
                <w:rFonts w:ascii="Arial" w:eastAsia="Times New Roman" w:hAnsi="Arial" w:cs="Arial"/>
                <w:color w:val="000000"/>
                <w:lang w:eastAsia="es-PE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886A03" w14:textId="77777777" w:rsidR="00B84C05" w:rsidRPr="00B84C05" w:rsidRDefault="00B84C05" w:rsidP="003B45B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B84C05">
              <w:rPr>
                <w:rFonts w:ascii="Arial" w:eastAsia="Times New Roman" w:hAnsi="Arial" w:cs="Arial"/>
                <w:color w:val="000000"/>
                <w:lang w:eastAsia="es-PE"/>
              </w:rPr>
              <w:t> </w:t>
            </w:r>
          </w:p>
        </w:tc>
      </w:tr>
      <w:tr w:rsidR="003B45BA" w:rsidRPr="003B45BA" w14:paraId="4FB06E75" w14:textId="77777777" w:rsidTr="003B45BA">
        <w:trPr>
          <w:trHeight w:val="30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5257A" w14:textId="77777777" w:rsidR="00B84C05" w:rsidRPr="00B84C05" w:rsidRDefault="00B84C05" w:rsidP="00B84C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B84C05">
              <w:rPr>
                <w:rFonts w:ascii="Arial" w:eastAsia="Times New Roman" w:hAnsi="Arial" w:cs="Arial"/>
                <w:color w:val="000000"/>
                <w:lang w:eastAsia="es-PE"/>
              </w:rPr>
              <w:t xml:space="preserve">con domicilio: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EB8526" w14:textId="77777777" w:rsidR="00B84C05" w:rsidRPr="00B84C05" w:rsidRDefault="00B84C05" w:rsidP="003B45B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B84C05">
              <w:rPr>
                <w:rFonts w:ascii="Arial" w:eastAsia="Times New Roman" w:hAnsi="Arial" w:cs="Arial"/>
                <w:color w:val="000000"/>
                <w:lang w:eastAsia="es-PE"/>
              </w:rPr>
              <w:t> 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5FD5C0" w14:textId="77777777" w:rsidR="00B84C05" w:rsidRPr="00B84C05" w:rsidRDefault="00B84C05" w:rsidP="00B84C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B84C05">
              <w:rPr>
                <w:rFonts w:ascii="Arial" w:eastAsia="Times New Roman" w:hAnsi="Arial" w:cs="Arial"/>
                <w:color w:val="000000"/>
                <w:lang w:eastAsia="es-PE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980383" w14:textId="77777777" w:rsidR="00B84C05" w:rsidRPr="00B84C05" w:rsidRDefault="00B84C05" w:rsidP="00B84C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B84C05">
              <w:rPr>
                <w:rFonts w:ascii="Arial" w:eastAsia="Times New Roman" w:hAnsi="Arial" w:cs="Arial"/>
                <w:color w:val="000000"/>
                <w:lang w:eastAsia="es-PE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B8D7B" w14:textId="77777777" w:rsidR="00B84C05" w:rsidRPr="00B84C05" w:rsidRDefault="00B84C05" w:rsidP="00B84C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B84C05">
              <w:rPr>
                <w:rFonts w:ascii="Arial" w:eastAsia="Times New Roman" w:hAnsi="Arial" w:cs="Arial"/>
                <w:color w:val="000000"/>
                <w:lang w:eastAsia="es-PE"/>
              </w:rPr>
              <w:t>Distrito: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FFA02C" w14:textId="77777777" w:rsidR="00B84C05" w:rsidRPr="00B84C05" w:rsidRDefault="00B84C05" w:rsidP="00B84C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B84C05">
              <w:rPr>
                <w:rFonts w:ascii="Arial" w:eastAsia="Times New Roman" w:hAnsi="Arial" w:cs="Arial"/>
                <w:color w:val="000000"/>
                <w:lang w:eastAsia="es-PE"/>
              </w:rPr>
              <w:t> </w:t>
            </w:r>
          </w:p>
        </w:tc>
      </w:tr>
      <w:tr w:rsidR="003B45BA" w:rsidRPr="003B45BA" w14:paraId="300B2CC1" w14:textId="77777777" w:rsidTr="003B45BA">
        <w:trPr>
          <w:trHeight w:val="30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A5A5E" w14:textId="77777777" w:rsidR="00B84C05" w:rsidRPr="00B84C05" w:rsidRDefault="00B84C05" w:rsidP="00B84C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B84C05">
              <w:rPr>
                <w:rFonts w:ascii="Arial" w:eastAsia="Times New Roman" w:hAnsi="Arial" w:cs="Arial"/>
                <w:color w:val="000000"/>
                <w:lang w:eastAsia="es-PE"/>
              </w:rPr>
              <w:t>Provincia: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B99626" w14:textId="77777777" w:rsidR="00B84C05" w:rsidRPr="00B84C05" w:rsidRDefault="00B84C05" w:rsidP="00B84C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B84C05">
              <w:rPr>
                <w:rFonts w:ascii="Arial" w:eastAsia="Times New Roman" w:hAnsi="Arial" w:cs="Arial"/>
                <w:color w:val="000000"/>
                <w:lang w:eastAsia="es-PE"/>
              </w:rPr>
              <w:t> 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C20D04" w14:textId="77777777" w:rsidR="00B84C05" w:rsidRPr="00B84C05" w:rsidRDefault="00B84C05" w:rsidP="00B84C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B84C05">
              <w:rPr>
                <w:rFonts w:ascii="Arial" w:eastAsia="Times New Roman" w:hAnsi="Arial" w:cs="Arial"/>
                <w:color w:val="000000"/>
                <w:lang w:eastAsia="es-PE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A2ACB" w14:textId="77777777" w:rsidR="00B84C05" w:rsidRPr="00B84C05" w:rsidRDefault="00B84C05" w:rsidP="00B84C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B84C05">
              <w:rPr>
                <w:rFonts w:ascii="Arial" w:eastAsia="Times New Roman" w:hAnsi="Arial" w:cs="Arial"/>
                <w:color w:val="000000"/>
                <w:lang w:eastAsia="es-PE"/>
              </w:rPr>
              <w:t>Departamento: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C88D82" w14:textId="77777777" w:rsidR="00B84C05" w:rsidRPr="00B84C05" w:rsidRDefault="00B84C05" w:rsidP="00B84C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B84C05">
              <w:rPr>
                <w:rFonts w:ascii="Arial" w:eastAsia="Times New Roman" w:hAnsi="Arial" w:cs="Arial"/>
                <w:color w:val="000000"/>
                <w:lang w:eastAsia="es-PE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E96D18" w14:textId="77777777" w:rsidR="00B84C05" w:rsidRPr="00B84C05" w:rsidRDefault="00B84C05" w:rsidP="00B84C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B84C05">
              <w:rPr>
                <w:rFonts w:ascii="Arial" w:eastAsia="Times New Roman" w:hAnsi="Arial" w:cs="Arial"/>
                <w:color w:val="000000"/>
                <w:lang w:eastAsia="es-PE"/>
              </w:rPr>
              <w:t> </w:t>
            </w:r>
          </w:p>
        </w:tc>
      </w:tr>
      <w:tr w:rsidR="003B45BA" w:rsidRPr="00B84C05" w14:paraId="5938264F" w14:textId="77777777" w:rsidTr="003B45BA">
        <w:trPr>
          <w:trHeight w:val="30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0BC55" w14:textId="77777777" w:rsidR="00B84C05" w:rsidRPr="00B84C05" w:rsidRDefault="00B84C05" w:rsidP="00B84C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B84C05">
              <w:rPr>
                <w:rFonts w:ascii="Arial" w:eastAsia="Times New Roman" w:hAnsi="Arial" w:cs="Arial"/>
                <w:color w:val="000000"/>
                <w:lang w:eastAsia="es-PE"/>
              </w:rPr>
              <w:t xml:space="preserve">Con celular </w:t>
            </w:r>
            <w:proofErr w:type="spellStart"/>
            <w:r w:rsidRPr="00B84C05">
              <w:rPr>
                <w:rFonts w:ascii="Arial" w:eastAsia="Times New Roman" w:hAnsi="Arial" w:cs="Arial"/>
                <w:color w:val="000000"/>
                <w:lang w:eastAsia="es-PE"/>
              </w:rPr>
              <w:t>N.°</w:t>
            </w:r>
            <w:proofErr w:type="spellEnd"/>
            <w:r w:rsidRPr="00B84C05">
              <w:rPr>
                <w:rFonts w:ascii="Arial" w:eastAsia="Times New Roman" w:hAnsi="Arial" w:cs="Arial"/>
                <w:color w:val="000000"/>
                <w:lang w:eastAsia="es-PE"/>
              </w:rPr>
              <w:t xml:space="preserve">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05E902" w14:textId="77777777" w:rsidR="00B84C05" w:rsidRPr="00B84C05" w:rsidRDefault="00B84C05" w:rsidP="00B84C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B84C05">
              <w:rPr>
                <w:rFonts w:ascii="Arial" w:eastAsia="Times New Roman" w:hAnsi="Arial" w:cs="Arial"/>
                <w:color w:val="000000"/>
                <w:lang w:eastAsia="es-PE"/>
              </w:rPr>
              <w:t> </w:t>
            </w:r>
          </w:p>
        </w:tc>
        <w:tc>
          <w:tcPr>
            <w:tcW w:w="64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8F3A8" w14:textId="210A2BA6" w:rsidR="00B84C05" w:rsidRPr="00B84C05" w:rsidRDefault="00B84C05" w:rsidP="00B84C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B84C05">
              <w:rPr>
                <w:rFonts w:ascii="Arial" w:eastAsia="Times New Roman" w:hAnsi="Arial" w:cs="Arial"/>
                <w:color w:val="000000"/>
                <w:lang w:eastAsia="es-PE"/>
              </w:rPr>
              <w:t xml:space="preserve">Al amparo de lo dispuesto en el </w:t>
            </w:r>
            <w:r w:rsidRPr="003B45BA">
              <w:rPr>
                <w:rFonts w:ascii="Arial" w:eastAsia="Times New Roman" w:hAnsi="Arial" w:cs="Arial"/>
                <w:color w:val="000000"/>
                <w:lang w:eastAsia="es-PE"/>
              </w:rPr>
              <w:t>artículo</w:t>
            </w:r>
            <w:r w:rsidRPr="00B84C05">
              <w:rPr>
                <w:rFonts w:ascii="Arial" w:eastAsia="Times New Roman" w:hAnsi="Arial" w:cs="Arial"/>
                <w:color w:val="000000"/>
                <w:lang w:eastAsia="es-PE"/>
              </w:rPr>
              <w:t xml:space="preserve"> 49 de la Ley </w:t>
            </w:r>
            <w:proofErr w:type="spellStart"/>
            <w:r w:rsidRPr="00B84C05">
              <w:rPr>
                <w:rFonts w:ascii="Arial" w:eastAsia="Times New Roman" w:hAnsi="Arial" w:cs="Arial"/>
                <w:color w:val="000000"/>
                <w:lang w:eastAsia="es-PE"/>
              </w:rPr>
              <w:t>N°</w:t>
            </w:r>
            <w:proofErr w:type="spellEnd"/>
            <w:r w:rsidRPr="00B84C05">
              <w:rPr>
                <w:rFonts w:ascii="Arial" w:eastAsia="Times New Roman" w:hAnsi="Arial" w:cs="Arial"/>
                <w:color w:val="000000"/>
                <w:lang w:eastAsia="es-PE"/>
              </w:rPr>
              <w:t xml:space="preserve"> 27444</w:t>
            </w:r>
          </w:p>
        </w:tc>
      </w:tr>
      <w:tr w:rsidR="00B84C05" w:rsidRPr="00B84C05" w14:paraId="77ADEDB1" w14:textId="77777777" w:rsidTr="003B45BA">
        <w:trPr>
          <w:trHeight w:val="300"/>
        </w:trPr>
        <w:tc>
          <w:tcPr>
            <w:tcW w:w="949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279F7" w14:textId="0115FDE6" w:rsidR="00B84C05" w:rsidRPr="00B84C05" w:rsidRDefault="00B84C05" w:rsidP="00B84C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B84C05">
              <w:rPr>
                <w:rFonts w:ascii="Arial" w:eastAsia="Times New Roman" w:hAnsi="Arial" w:cs="Arial"/>
                <w:color w:val="000000"/>
                <w:lang w:eastAsia="es-PE"/>
              </w:rPr>
              <w:t>Ley del Procedimiento Administrativo General y Modificatorias; a efectos de cumplir con los</w:t>
            </w:r>
            <w:r w:rsidR="003B45BA">
              <w:rPr>
                <w:rFonts w:ascii="Arial" w:eastAsia="Times New Roman" w:hAnsi="Arial" w:cs="Arial"/>
                <w:color w:val="000000"/>
                <w:lang w:eastAsia="es-PE"/>
              </w:rPr>
              <w:t xml:space="preserve"> re-</w:t>
            </w:r>
            <w:r w:rsidRPr="003B45BA">
              <w:rPr>
                <w:rFonts w:ascii="Arial" w:eastAsia="Times New Roman" w:hAnsi="Arial" w:cs="Arial"/>
                <w:color w:val="000000"/>
                <w:lang w:eastAsia="es-PE"/>
              </w:rPr>
              <w:t xml:space="preserve"> </w:t>
            </w:r>
            <w:proofErr w:type="spellStart"/>
            <w:r w:rsidRPr="003B45BA">
              <w:rPr>
                <w:rFonts w:ascii="Arial" w:eastAsia="Times New Roman" w:hAnsi="Arial" w:cs="Arial"/>
                <w:color w:val="000000"/>
                <w:lang w:eastAsia="es-PE"/>
              </w:rPr>
              <w:t>quisito</w:t>
            </w:r>
            <w:r w:rsidR="003B45BA" w:rsidRPr="003B45BA">
              <w:rPr>
                <w:rFonts w:ascii="Arial" w:eastAsia="Times New Roman" w:hAnsi="Arial" w:cs="Arial"/>
                <w:color w:val="000000"/>
                <w:lang w:eastAsia="es-PE"/>
              </w:rPr>
              <w:t>s</w:t>
            </w:r>
            <w:proofErr w:type="spellEnd"/>
            <w:r w:rsidRPr="00B84C05">
              <w:rPr>
                <w:rFonts w:ascii="Arial" w:eastAsia="Times New Roman" w:hAnsi="Arial" w:cs="Arial"/>
                <w:color w:val="000000"/>
                <w:lang w:eastAsia="es-PE"/>
              </w:rPr>
              <w:t xml:space="preserve"> </w:t>
            </w:r>
            <w:r w:rsidR="003B45BA">
              <w:rPr>
                <w:rFonts w:ascii="Arial" w:eastAsia="Times New Roman" w:hAnsi="Arial" w:cs="Arial"/>
                <w:color w:val="000000"/>
                <w:lang w:eastAsia="es-PE"/>
              </w:rPr>
              <w:t>correspondientes al proceso de incorporación como Miembro de la Orden del Colegio</w:t>
            </w:r>
          </w:p>
        </w:tc>
      </w:tr>
      <w:tr w:rsidR="00B84C05" w:rsidRPr="00B84C05" w14:paraId="064467EE" w14:textId="77777777" w:rsidTr="003B45BA">
        <w:trPr>
          <w:trHeight w:val="300"/>
        </w:trPr>
        <w:tc>
          <w:tcPr>
            <w:tcW w:w="949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48DE5" w14:textId="6F04B158" w:rsidR="003B45BA" w:rsidRPr="00B84C05" w:rsidRDefault="003B45BA" w:rsidP="00B84C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lang w:eastAsia="es-PE"/>
              </w:rPr>
              <w:t xml:space="preserve">de </w:t>
            </w:r>
            <w:r w:rsidRPr="003B45BA">
              <w:rPr>
                <w:rFonts w:ascii="Arial" w:eastAsia="Times New Roman" w:hAnsi="Arial" w:cs="Arial"/>
                <w:color w:val="000000"/>
                <w:lang w:eastAsia="es-PE"/>
              </w:rPr>
              <w:t>Contadores</w:t>
            </w:r>
            <w:r>
              <w:rPr>
                <w:rFonts w:ascii="Arial" w:eastAsia="Times New Roman" w:hAnsi="Arial" w:cs="Arial"/>
                <w:color w:val="000000"/>
                <w:lang w:eastAsia="es-PE"/>
              </w:rPr>
              <w:t xml:space="preserve"> Públicos de Puno.</w:t>
            </w:r>
          </w:p>
        </w:tc>
      </w:tr>
      <w:tr w:rsidR="003B45BA" w:rsidRPr="00B84C05" w14:paraId="1E58078C" w14:textId="77777777" w:rsidTr="003B45BA">
        <w:trPr>
          <w:trHeight w:val="300"/>
        </w:trPr>
        <w:tc>
          <w:tcPr>
            <w:tcW w:w="48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3D1DB" w14:textId="4D7B4317" w:rsidR="00B84C05" w:rsidRPr="00B84C05" w:rsidRDefault="00B84C05" w:rsidP="00B84C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68178" w14:textId="77777777" w:rsidR="00B84C05" w:rsidRPr="00B84C05" w:rsidRDefault="00B84C05" w:rsidP="00B84C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1BA4C" w14:textId="77777777" w:rsidR="00B84C05" w:rsidRPr="00B84C05" w:rsidRDefault="00B84C05" w:rsidP="00B84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s-P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4F06A" w14:textId="77777777" w:rsidR="00B84C05" w:rsidRPr="00B84C05" w:rsidRDefault="00B84C05" w:rsidP="00B84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s-PE"/>
              </w:rPr>
            </w:pPr>
          </w:p>
        </w:tc>
      </w:tr>
    </w:tbl>
    <w:p w14:paraId="630E5019" w14:textId="59687D80" w:rsidR="00ED2AB3" w:rsidRPr="003B45BA" w:rsidRDefault="003B45BA" w:rsidP="003B45BA">
      <w:pPr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  <w:r w:rsidRPr="003B45BA">
        <w:rPr>
          <w:rFonts w:ascii="Arial" w:hAnsi="Arial" w:cs="Arial"/>
          <w:b/>
          <w:bCs/>
          <w:sz w:val="28"/>
          <w:szCs w:val="28"/>
          <w:lang w:val="es-ES"/>
        </w:rPr>
        <w:t>DECLARO BAJO JURAMENTO</w:t>
      </w:r>
    </w:p>
    <w:p w14:paraId="22805081" w14:textId="729F0796" w:rsidR="003B45BA" w:rsidRPr="003B45BA" w:rsidRDefault="003B45BA" w:rsidP="003B45BA">
      <w:pPr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  <w:r w:rsidRPr="003B45BA">
        <w:rPr>
          <w:rFonts w:ascii="Arial" w:hAnsi="Arial" w:cs="Arial"/>
          <w:b/>
          <w:bCs/>
          <w:sz w:val="28"/>
          <w:szCs w:val="28"/>
          <w:lang w:val="es-ES"/>
        </w:rPr>
        <w:t>NO TENER ANTECEDENTES PENALES, JUDICIALES Y POLICIALES</w:t>
      </w:r>
    </w:p>
    <w:p w14:paraId="59F30206" w14:textId="18A380A1" w:rsidR="003B45BA" w:rsidRDefault="003B45BA" w:rsidP="003B45BA">
      <w:pPr>
        <w:jc w:val="both"/>
        <w:rPr>
          <w:rFonts w:ascii="Arial" w:hAnsi="Arial" w:cs="Arial"/>
          <w:sz w:val="24"/>
          <w:szCs w:val="24"/>
        </w:rPr>
      </w:pPr>
      <w:r w:rsidRPr="003B45BA">
        <w:rPr>
          <w:rFonts w:ascii="Arial" w:hAnsi="Arial" w:cs="Arial"/>
          <w:sz w:val="24"/>
          <w:szCs w:val="24"/>
        </w:rPr>
        <w:t>Por lo expuesto, asumo la responsabilidad por la veracidad de la información antes mencionada y me someto a las sanciones correspondientes, de acuerdo a la normativa legal vigente.</w:t>
      </w:r>
    </w:p>
    <w:p w14:paraId="538A4DE5" w14:textId="7BDB26E0" w:rsidR="003B45BA" w:rsidRDefault="003B45BA" w:rsidP="003B45BA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4"/>
        <w:gridCol w:w="2529"/>
        <w:gridCol w:w="708"/>
        <w:gridCol w:w="645"/>
        <w:gridCol w:w="1907"/>
        <w:gridCol w:w="1134"/>
        <w:gridCol w:w="843"/>
      </w:tblGrid>
      <w:tr w:rsidR="003B45BA" w14:paraId="302F96F2" w14:textId="77777777" w:rsidTr="007D69B1">
        <w:tc>
          <w:tcPr>
            <w:tcW w:w="1294" w:type="dxa"/>
          </w:tcPr>
          <w:p w14:paraId="5D0DC438" w14:textId="77777777" w:rsidR="003B45BA" w:rsidRDefault="003B45BA" w:rsidP="007D69B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9" w:type="dxa"/>
          </w:tcPr>
          <w:p w14:paraId="742D81FD" w14:textId="77777777" w:rsidR="003B45BA" w:rsidRDefault="003B45BA" w:rsidP="007D69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Puno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10E0CB76" w14:textId="77777777" w:rsidR="003B45BA" w:rsidRDefault="003B45BA" w:rsidP="007D69B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5" w:type="dxa"/>
          </w:tcPr>
          <w:p w14:paraId="1AEA2DC9" w14:textId="77777777" w:rsidR="003B45BA" w:rsidRDefault="003B45BA" w:rsidP="007D69B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</w:t>
            </w:r>
          </w:p>
        </w:tc>
        <w:tc>
          <w:tcPr>
            <w:tcW w:w="1907" w:type="dxa"/>
            <w:tcBorders>
              <w:bottom w:val="single" w:sz="4" w:space="0" w:color="auto"/>
            </w:tcBorders>
          </w:tcPr>
          <w:p w14:paraId="24EB292D" w14:textId="77777777" w:rsidR="003B45BA" w:rsidRDefault="003B45BA" w:rsidP="007D69B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6C975CD1" w14:textId="77777777" w:rsidR="003B45BA" w:rsidRDefault="003B45BA" w:rsidP="007D69B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Del 202</w:t>
            </w:r>
          </w:p>
        </w:tc>
        <w:tc>
          <w:tcPr>
            <w:tcW w:w="843" w:type="dxa"/>
            <w:tcBorders>
              <w:bottom w:val="single" w:sz="4" w:space="0" w:color="auto"/>
            </w:tcBorders>
          </w:tcPr>
          <w:p w14:paraId="05D0A3FB" w14:textId="77777777" w:rsidR="003B45BA" w:rsidRDefault="003B45BA" w:rsidP="007D69B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16F53AA" w14:textId="792DA17B" w:rsidR="003B45BA" w:rsidRDefault="003B45BA" w:rsidP="003B45BA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0C79B9BE" w14:textId="7E2A6CE9" w:rsidR="003B45BA" w:rsidRDefault="003B45BA" w:rsidP="003B45BA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3CA12F50" w14:textId="5107CDFB" w:rsidR="003B45BA" w:rsidRDefault="003B45BA" w:rsidP="003B45BA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75E84E" wp14:editId="56DF5472">
                <wp:simplePos x="0" y="0"/>
                <wp:positionH relativeFrom="column">
                  <wp:posOffset>3271520</wp:posOffset>
                </wp:positionH>
                <wp:positionV relativeFrom="paragraph">
                  <wp:posOffset>103505</wp:posOffset>
                </wp:positionV>
                <wp:extent cx="876300" cy="1038225"/>
                <wp:effectExtent l="0" t="0" r="19050" b="2857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1038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6E650BB9" id="Rectángulo 2" o:spid="_x0000_s1026" style="position:absolute;margin-left:257.6pt;margin-top:8.15pt;width:69pt;height:8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" filled="f" strokecolor="black [3213]" strokeweight="1pt"/>
            </w:pict>
          </mc:Fallback>
        </mc:AlternateContent>
      </w:r>
    </w:p>
    <w:p w14:paraId="24A2ACC9" w14:textId="77777777" w:rsidR="003B45BA" w:rsidRDefault="003B45BA" w:rsidP="003B45BA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5BD49A0A" w14:textId="388B4EF6" w:rsidR="003B45BA" w:rsidRDefault="00C159B2" w:rsidP="003B45BA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ab/>
      </w:r>
    </w:p>
    <w:p w14:paraId="093565C8" w14:textId="77777777" w:rsidR="003B45BA" w:rsidRDefault="003B45BA" w:rsidP="003B45BA">
      <w:pPr>
        <w:jc w:val="both"/>
        <w:rPr>
          <w:rFonts w:ascii="Arial" w:hAnsi="Arial" w:cs="Arial"/>
          <w:sz w:val="24"/>
          <w:szCs w:val="24"/>
          <w:lang w:val="es-ES"/>
        </w:rPr>
      </w:pPr>
    </w:p>
    <w:tbl>
      <w:tblPr>
        <w:tblStyle w:val="Tablaconcuadrcula"/>
        <w:tblpPr w:leftFromText="141" w:rightFromText="141" w:vertAnchor="text" w:horzAnchor="page" w:tblpX="1966" w:tblpY="-31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</w:tblGrid>
      <w:tr w:rsidR="003B45BA" w14:paraId="1510325A" w14:textId="77777777" w:rsidTr="003B45BA">
        <w:tc>
          <w:tcPr>
            <w:tcW w:w="3964" w:type="dxa"/>
          </w:tcPr>
          <w:p w14:paraId="5D90BF85" w14:textId="77777777" w:rsidR="003B45BA" w:rsidRPr="00A57D13" w:rsidRDefault="003B45BA" w:rsidP="003B45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   </w:t>
            </w:r>
            <w:r w:rsidRPr="00A57D1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FIRMA </w:t>
            </w:r>
          </w:p>
        </w:tc>
      </w:tr>
    </w:tbl>
    <w:p w14:paraId="43E712A4" w14:textId="0973476E" w:rsidR="003B45BA" w:rsidRPr="003B45BA" w:rsidRDefault="003B45BA" w:rsidP="003B45BA">
      <w:pPr>
        <w:ind w:left="708"/>
        <w:jc w:val="both"/>
        <w:rPr>
          <w:rFonts w:ascii="Arial" w:hAnsi="Arial" w:cs="Arial"/>
          <w:b/>
          <w:bCs/>
          <w:lang w:val="es-ES"/>
        </w:rPr>
      </w:pPr>
      <w:r w:rsidRPr="003B45BA">
        <w:rPr>
          <w:rFonts w:ascii="Arial" w:hAnsi="Arial" w:cs="Arial"/>
          <w:lang w:val="es-ES"/>
        </w:rPr>
        <w:t xml:space="preserve">             </w:t>
      </w:r>
      <w:r w:rsidRPr="003B45BA">
        <w:rPr>
          <w:rFonts w:ascii="Arial" w:hAnsi="Arial" w:cs="Arial"/>
          <w:b/>
          <w:bCs/>
          <w:sz w:val="20"/>
          <w:szCs w:val="20"/>
          <w:lang w:val="es-ES"/>
        </w:rPr>
        <w:t>HUELLA</w:t>
      </w:r>
    </w:p>
    <w:sectPr w:rsidR="003B45BA" w:rsidRPr="003B45BA" w:rsidSect="005437B6">
      <w:headerReference w:type="even" r:id="rId7"/>
      <w:headerReference w:type="default" r:id="rId8"/>
      <w:headerReference w:type="first" r:id="rId9"/>
      <w:pgSz w:w="11906" w:h="16838"/>
      <w:pgMar w:top="1077" w:right="1418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8A9D42" w14:textId="77777777" w:rsidR="009334B7" w:rsidRDefault="009334B7" w:rsidP="005437B6">
      <w:pPr>
        <w:spacing w:after="0" w:line="240" w:lineRule="auto"/>
      </w:pPr>
      <w:r>
        <w:separator/>
      </w:r>
    </w:p>
  </w:endnote>
  <w:endnote w:type="continuationSeparator" w:id="0">
    <w:p w14:paraId="648D945F" w14:textId="77777777" w:rsidR="009334B7" w:rsidRDefault="009334B7" w:rsidP="005437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F9032" w14:textId="77777777" w:rsidR="009334B7" w:rsidRDefault="009334B7" w:rsidP="005437B6">
      <w:pPr>
        <w:spacing w:after="0" w:line="240" w:lineRule="auto"/>
      </w:pPr>
      <w:r>
        <w:separator/>
      </w:r>
    </w:p>
  </w:footnote>
  <w:footnote w:type="continuationSeparator" w:id="0">
    <w:p w14:paraId="0354050B" w14:textId="77777777" w:rsidR="009334B7" w:rsidRDefault="009334B7" w:rsidP="005437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45A64" w14:textId="0B76C90A" w:rsidR="005437B6" w:rsidRDefault="009334B7">
    <w:pPr>
      <w:pStyle w:val="Encabezado"/>
    </w:pPr>
    <w:r>
      <w:rPr>
        <w:noProof/>
      </w:rPr>
      <w:pict w14:anchorId="670B45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1653407" o:spid="_x0000_s2068" type="#_x0000_t75" style="position:absolute;margin-left:0;margin-top:0;width:612.25pt;height:858.95pt;z-index:-251657216;mso-position-horizontal:center;mso-position-horizontal-relative:margin;mso-position-vertical:center;mso-position-vertical-relative:margin" o:allowincell="f">
          <v:imagedata r:id="rId1" o:title="NUEVO OR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97AAB" w14:textId="0467D20E" w:rsidR="005437B6" w:rsidRDefault="00A7721D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659BA35" wp14:editId="7ACF6E4C">
          <wp:simplePos x="0" y="0"/>
          <wp:positionH relativeFrom="column">
            <wp:posOffset>-986155</wp:posOffset>
          </wp:positionH>
          <wp:positionV relativeFrom="paragraph">
            <wp:posOffset>-478155</wp:posOffset>
          </wp:positionV>
          <wp:extent cx="7715250" cy="10814103"/>
          <wp:effectExtent l="0" t="0" r="0" b="635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0" cy="108141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29905" w14:textId="54A295CB" w:rsidR="005437B6" w:rsidRDefault="009334B7">
    <w:pPr>
      <w:pStyle w:val="Encabezado"/>
    </w:pPr>
    <w:r>
      <w:rPr>
        <w:noProof/>
      </w:rPr>
      <w:pict w14:anchorId="7C595D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1653406" o:spid="_x0000_s2067" type="#_x0000_t75" style="position:absolute;margin-left:0;margin-top:0;width:612.25pt;height:858.95pt;z-index:-251658240;mso-position-horizontal:center;mso-position-horizontal-relative:margin;mso-position-vertical:center;mso-position-vertical-relative:margin" o:allowincell="f">
          <v:imagedata r:id="rId1" o:title="NUEVO OR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7B6"/>
    <w:rsid w:val="002151EA"/>
    <w:rsid w:val="00333574"/>
    <w:rsid w:val="0035457F"/>
    <w:rsid w:val="003A7837"/>
    <w:rsid w:val="003B45BA"/>
    <w:rsid w:val="004D4F41"/>
    <w:rsid w:val="005437B6"/>
    <w:rsid w:val="00561C23"/>
    <w:rsid w:val="009334B7"/>
    <w:rsid w:val="00A7721D"/>
    <w:rsid w:val="00AB0655"/>
    <w:rsid w:val="00B555DA"/>
    <w:rsid w:val="00B84C05"/>
    <w:rsid w:val="00C159B2"/>
    <w:rsid w:val="00E14CF9"/>
    <w:rsid w:val="00E30C35"/>
    <w:rsid w:val="00E42D40"/>
    <w:rsid w:val="00ED2AB3"/>
    <w:rsid w:val="00FA6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;"/>
  <w14:docId w14:val="699C3D39"/>
  <w15:chartTrackingRefBased/>
  <w15:docId w15:val="{98CF2F1D-D5FF-4E5C-8928-A03F7C575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437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37B6"/>
  </w:style>
  <w:style w:type="paragraph" w:styleId="Piedepgina">
    <w:name w:val="footer"/>
    <w:basedOn w:val="Normal"/>
    <w:link w:val="PiedepginaCar"/>
    <w:uiPriority w:val="99"/>
    <w:unhideWhenUsed/>
    <w:rsid w:val="005437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37B6"/>
  </w:style>
  <w:style w:type="table" w:styleId="Tablaconcuadrcula">
    <w:name w:val="Table Grid"/>
    <w:basedOn w:val="Tablanormal"/>
    <w:uiPriority w:val="39"/>
    <w:rsid w:val="003B45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2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0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45574A-1C76-4A46-B93B-3B21F3E85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142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 juli</dc:creator>
  <cp:keywords/>
  <dc:description/>
  <cp:lastModifiedBy>ASUS</cp:lastModifiedBy>
  <cp:revision>12</cp:revision>
  <dcterms:created xsi:type="dcterms:W3CDTF">2024-01-11T23:44:00Z</dcterms:created>
  <dcterms:modified xsi:type="dcterms:W3CDTF">2024-03-07T16:06:00Z</dcterms:modified>
</cp:coreProperties>
</file>